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5C" w:rsidRDefault="00F0365C">
      <w:pPr>
        <w:rPr>
          <w:lang w:val="en-US"/>
        </w:rPr>
      </w:pPr>
    </w:p>
    <w:p w:rsidR="00C82A4E" w:rsidRPr="00840F57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>ПЕРЕЧЕНЬ</w:t>
      </w:r>
    </w:p>
    <w:p w:rsidR="00C82A4E" w:rsidRPr="00C56DCA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 xml:space="preserve">направлений </w:t>
      </w:r>
      <w:r>
        <w:rPr>
          <w:b/>
          <w:sz w:val="28"/>
          <w:szCs w:val="28"/>
        </w:rPr>
        <w:t xml:space="preserve">образования  </w:t>
      </w:r>
    </w:p>
    <w:p w:rsidR="00C82A4E" w:rsidRPr="00C82A4E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specialties</w:t>
      </w:r>
      <w:r w:rsidRPr="00C56DCA">
        <w:rPr>
          <w:b/>
          <w:sz w:val="28"/>
          <w:szCs w:val="28"/>
        </w:rPr>
        <w:t xml:space="preserve"> </w:t>
      </w:r>
    </w:p>
    <w:p w:rsidR="00C82A4E" w:rsidRPr="00C82A4E" w:rsidRDefault="00C82A4E"/>
    <w:p w:rsidR="00C82A4E" w:rsidRPr="00C82A4E" w:rsidRDefault="00C82A4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6096"/>
        <w:gridCol w:w="2409"/>
      </w:tblGrid>
      <w:tr w:rsidR="00C82A4E" w:rsidRPr="00220433" w:rsidTr="00300197">
        <w:tc>
          <w:tcPr>
            <w:tcW w:w="1809" w:type="dxa"/>
            <w:vAlign w:val="center"/>
          </w:tcPr>
          <w:p w:rsidR="00C82A4E" w:rsidRDefault="00C82A4E" w:rsidP="00300197">
            <w:pPr>
              <w:jc w:val="center"/>
            </w:pPr>
            <w:r w:rsidRPr="009E7FE6">
              <w:t>Код</w:t>
            </w:r>
            <w:r>
              <w:t>ы укрупненных групп направлений подготовки.</w:t>
            </w:r>
          </w:p>
          <w:p w:rsidR="00C82A4E" w:rsidRDefault="00C82A4E" w:rsidP="00300197">
            <w:pPr>
              <w:jc w:val="center"/>
              <w:rPr>
                <w:lang w:val="en-US"/>
              </w:rPr>
            </w:pPr>
            <w:r>
              <w:t xml:space="preserve">Коды направлений подготовки </w:t>
            </w:r>
          </w:p>
          <w:p w:rsidR="00C82A4E" w:rsidRPr="00CE1A38" w:rsidRDefault="00C82A4E" w:rsidP="00300197">
            <w:pPr>
              <w:jc w:val="center"/>
              <w:rPr>
                <w:b/>
                <w:lang w:val="en-US"/>
              </w:rPr>
            </w:pPr>
            <w:r w:rsidRPr="00CE1A38">
              <w:rPr>
                <w:b/>
                <w:lang w:val="en-US"/>
              </w:rPr>
              <w:t>Codes</w:t>
            </w:r>
          </w:p>
        </w:tc>
        <w:tc>
          <w:tcPr>
            <w:tcW w:w="6096" w:type="dxa"/>
            <w:vAlign w:val="center"/>
          </w:tcPr>
          <w:p w:rsidR="00C82A4E" w:rsidRDefault="00C82A4E" w:rsidP="00300197">
            <w:pPr>
              <w:jc w:val="center"/>
            </w:pPr>
            <w:r>
              <w:t>Наименования</w:t>
            </w:r>
            <w:r w:rsidRPr="009E7FE6">
              <w:t xml:space="preserve"> </w:t>
            </w:r>
            <w:r>
              <w:t xml:space="preserve">укрупненных групп </w:t>
            </w:r>
            <w:r>
              <w:br/>
              <w:t>направлений подготовки.</w:t>
            </w:r>
          </w:p>
          <w:p w:rsidR="00C82A4E" w:rsidRDefault="00C82A4E" w:rsidP="00300197">
            <w:pPr>
              <w:jc w:val="center"/>
              <w:rPr>
                <w:lang w:val="en-US"/>
              </w:rPr>
            </w:pPr>
            <w:r>
              <w:t>Наименования</w:t>
            </w:r>
            <w:r w:rsidRPr="00C82A4E">
              <w:rPr>
                <w:lang w:val="en-US"/>
              </w:rPr>
              <w:t xml:space="preserve"> </w:t>
            </w:r>
            <w:r>
              <w:t>направлений</w:t>
            </w:r>
            <w:r w:rsidRPr="00C82A4E">
              <w:rPr>
                <w:lang w:val="en-US"/>
              </w:rPr>
              <w:t xml:space="preserve"> </w:t>
            </w:r>
            <w:r>
              <w:t>подготовки</w:t>
            </w:r>
            <w:r w:rsidRPr="00C82A4E">
              <w:rPr>
                <w:lang w:val="en-US"/>
              </w:rPr>
              <w:t xml:space="preserve">  </w:t>
            </w:r>
          </w:p>
          <w:p w:rsidR="00C82A4E" w:rsidRPr="00CE1A38" w:rsidRDefault="00C82A4E" w:rsidP="00300197">
            <w:pPr>
              <w:jc w:val="center"/>
              <w:rPr>
                <w:b/>
                <w:lang w:val="en-US"/>
              </w:rPr>
            </w:pPr>
            <w:r w:rsidRPr="00CE1A38">
              <w:rPr>
                <w:b/>
                <w:color w:val="000000"/>
                <w:spacing w:val="-1"/>
                <w:sz w:val="28"/>
                <w:szCs w:val="28"/>
                <w:lang w:val="en-US"/>
              </w:rPr>
              <w:t>Names of common group of specialties and specialties</w:t>
            </w:r>
          </w:p>
        </w:tc>
        <w:tc>
          <w:tcPr>
            <w:tcW w:w="2409" w:type="dxa"/>
            <w:vAlign w:val="center"/>
          </w:tcPr>
          <w:p w:rsidR="00C82A4E" w:rsidRDefault="00C82A4E" w:rsidP="00300197">
            <w:pPr>
              <w:jc w:val="center"/>
              <w:rPr>
                <w:lang w:val="en-US"/>
              </w:rPr>
            </w:pPr>
            <w:r>
              <w:t>К</w:t>
            </w:r>
            <w:r w:rsidRPr="00220433">
              <w:t>валификаци</w:t>
            </w:r>
            <w:r>
              <w:t>я</w:t>
            </w:r>
          </w:p>
          <w:p w:rsidR="00C82A4E" w:rsidRPr="00CE1A38" w:rsidRDefault="00C82A4E" w:rsidP="00300197">
            <w:pPr>
              <w:jc w:val="center"/>
              <w:rPr>
                <w:b/>
                <w:lang w:val="en-US"/>
              </w:rPr>
            </w:pPr>
            <w:r w:rsidRPr="00CE1A38">
              <w:rPr>
                <w:b/>
                <w:lang w:val="en-US"/>
              </w:rPr>
              <w:t>Qualification</w:t>
            </w:r>
          </w:p>
        </w:tc>
      </w:tr>
    </w:tbl>
    <w:p w:rsidR="00C82A4E" w:rsidRDefault="00C82A4E">
      <w:pPr>
        <w:rPr>
          <w:lang w:val="en-US"/>
        </w:rPr>
      </w:pPr>
    </w:p>
    <w:p w:rsidR="00C82A4E" w:rsidRPr="00840F57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>ПЕРЕЧЕНЬ</w:t>
      </w:r>
    </w:p>
    <w:p w:rsidR="00C82A4E" w:rsidRPr="00C56DCA" w:rsidRDefault="00C82A4E" w:rsidP="00C82A4E">
      <w:pPr>
        <w:jc w:val="center"/>
        <w:rPr>
          <w:b/>
          <w:sz w:val="28"/>
          <w:szCs w:val="28"/>
        </w:rPr>
      </w:pPr>
      <w:r w:rsidRPr="00840F57">
        <w:rPr>
          <w:b/>
          <w:sz w:val="28"/>
          <w:szCs w:val="28"/>
        </w:rPr>
        <w:t xml:space="preserve">направлений подготовки </w:t>
      </w:r>
      <w:r>
        <w:rPr>
          <w:b/>
          <w:sz w:val="28"/>
          <w:szCs w:val="28"/>
        </w:rPr>
        <w:t xml:space="preserve">высшего образования – </w:t>
      </w:r>
      <w:proofErr w:type="spellStart"/>
      <w:r w:rsidRPr="00840F57">
        <w:rPr>
          <w:b/>
          <w:sz w:val="28"/>
          <w:szCs w:val="28"/>
        </w:rPr>
        <w:t>бакалавриата</w:t>
      </w:r>
      <w:proofErr w:type="spellEnd"/>
    </w:p>
    <w:p w:rsidR="00C82A4E" w:rsidRDefault="00C82A4E" w:rsidP="00C82A4E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LIST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Bachelor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specialties</w:t>
      </w:r>
      <w:r w:rsidRPr="00C56DCA">
        <w:rPr>
          <w:b/>
          <w:sz w:val="28"/>
          <w:szCs w:val="28"/>
        </w:rPr>
        <w:t xml:space="preserve"> </w:t>
      </w:r>
      <w:r w:rsidR="00CE1A38">
        <w:rPr>
          <w:b/>
          <w:sz w:val="28"/>
          <w:szCs w:val="28"/>
        </w:rPr>
        <w:t>(5)</w:t>
      </w:r>
    </w:p>
    <w:p w:rsidR="00C82A4E" w:rsidRPr="00C82A4E" w:rsidRDefault="00C82A4E" w:rsidP="00C82A4E">
      <w:pPr>
        <w:jc w:val="center"/>
        <w:rPr>
          <w:b/>
          <w:sz w:val="28"/>
          <w:szCs w:val="28"/>
          <w:lang w:val="en-US"/>
        </w:rPr>
      </w:pPr>
    </w:p>
    <w:tbl>
      <w:tblPr>
        <w:tblW w:w="10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7"/>
        <w:gridCol w:w="4001"/>
        <w:gridCol w:w="2640"/>
        <w:gridCol w:w="2211"/>
      </w:tblGrid>
      <w:tr w:rsidR="00C82A4E" w:rsidRPr="00605998" w:rsidTr="00C82A4E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4E" w:rsidRPr="00C82A4E" w:rsidRDefault="007D71F3" w:rsidP="00C82A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10.00.00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4E" w:rsidRPr="00C82A4E" w:rsidRDefault="00CE1A38" w:rsidP="00C82A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Информационная Безопасность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A4E" w:rsidRPr="00C82A4E" w:rsidRDefault="00CE1A38" w:rsidP="00300197">
            <w:pPr>
              <w:rPr>
                <w:b/>
                <w:lang w:val="en-US"/>
              </w:rPr>
            </w:pPr>
            <w:proofErr w:type="spellStart"/>
            <w:r w:rsidRPr="00CE1A38">
              <w:rPr>
                <w:b/>
                <w:bCs/>
              </w:rPr>
              <w:t>Information</w:t>
            </w:r>
            <w:proofErr w:type="spellEnd"/>
            <w:r w:rsidRPr="00CE1A38">
              <w:rPr>
                <w:b/>
                <w:bCs/>
              </w:rPr>
              <w:t xml:space="preserve"> </w:t>
            </w:r>
            <w:proofErr w:type="spellStart"/>
            <w:r w:rsidRPr="00CE1A38">
              <w:rPr>
                <w:b/>
                <w:bCs/>
              </w:rPr>
              <w:t>Security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A4E" w:rsidRPr="007D71F3" w:rsidRDefault="007D71F3" w:rsidP="00035FF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7D71F3" w:rsidRPr="00605998" w:rsidTr="00C82A4E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3" w:rsidRPr="00C82A4E" w:rsidRDefault="004E0B86" w:rsidP="00C82A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31.00.00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3" w:rsidRPr="00C82A4E" w:rsidRDefault="00CE1A38" w:rsidP="00C82A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Клиническая </w:t>
            </w:r>
            <w:proofErr w:type="spellStart"/>
            <w:r>
              <w:rPr>
                <w:b/>
                <w:color w:val="000000"/>
              </w:rPr>
              <w:t>Медецина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F3" w:rsidRPr="00CE1A38" w:rsidRDefault="00CE1A38" w:rsidP="00300197">
            <w:pPr>
              <w:rPr>
                <w:b/>
                <w:lang w:val="en-US"/>
              </w:rPr>
            </w:pPr>
            <w:proofErr w:type="spellStart"/>
            <w:r w:rsidRPr="00CE1A38">
              <w:rPr>
                <w:rFonts w:eastAsiaTheme="minorEastAsia"/>
                <w:b/>
                <w:lang w:eastAsia="ko-KR"/>
              </w:rPr>
              <w:t>Clinical</w:t>
            </w:r>
            <w:proofErr w:type="spellEnd"/>
            <w:r w:rsidRPr="00CE1A38">
              <w:rPr>
                <w:rFonts w:eastAsiaTheme="minorEastAsia"/>
                <w:b/>
                <w:lang w:eastAsia="ko-KR"/>
              </w:rPr>
              <w:t xml:space="preserve"> </w:t>
            </w:r>
            <w:proofErr w:type="spellStart"/>
            <w:r w:rsidRPr="00CE1A38">
              <w:rPr>
                <w:rFonts w:eastAsiaTheme="minorEastAsia"/>
                <w:b/>
                <w:lang w:eastAsia="ko-KR"/>
              </w:rPr>
              <w:t>Medicine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3" w:rsidRPr="004E0B86" w:rsidRDefault="004E0B86" w:rsidP="00035F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7D71F3" w:rsidRPr="00605998" w:rsidTr="00C82A4E"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3" w:rsidRPr="00C82A4E" w:rsidRDefault="004E0B86" w:rsidP="00C82A4E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53.00.00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3" w:rsidRPr="00C82A4E" w:rsidRDefault="00CE1A38" w:rsidP="00C82A4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Музыкальное Искусство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1F3" w:rsidRPr="00C82A4E" w:rsidRDefault="004E0B86" w:rsidP="00300197">
            <w:pPr>
              <w:rPr>
                <w:b/>
                <w:lang w:val="en-US"/>
              </w:rPr>
            </w:pPr>
            <w:proofErr w:type="spellStart"/>
            <w:r w:rsidRPr="004E0B86">
              <w:rPr>
                <w:b/>
                <w:color w:val="000000"/>
              </w:rPr>
              <w:t>Music</w:t>
            </w:r>
            <w:proofErr w:type="spellEnd"/>
            <w:r w:rsidRPr="004E0B86">
              <w:rPr>
                <w:b/>
                <w:color w:val="000000"/>
              </w:rPr>
              <w:t xml:space="preserve"> </w:t>
            </w:r>
            <w:proofErr w:type="spellStart"/>
            <w:r w:rsidRPr="004E0B86">
              <w:rPr>
                <w:b/>
                <w:color w:val="000000"/>
              </w:rPr>
              <w:t>Arts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1F3" w:rsidRPr="004E0B86" w:rsidRDefault="004E0B86" w:rsidP="00035FF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C82A4E" w:rsidRDefault="00C82A4E">
      <w:pPr>
        <w:rPr>
          <w:lang w:val="en-US"/>
        </w:rPr>
      </w:pPr>
    </w:p>
    <w:p w:rsidR="0041567A" w:rsidRDefault="0041567A" w:rsidP="00C82A4E">
      <w:pPr>
        <w:jc w:val="center"/>
        <w:rPr>
          <w:b/>
          <w:sz w:val="28"/>
          <w:szCs w:val="28"/>
        </w:rPr>
      </w:pPr>
    </w:p>
    <w:p w:rsidR="00C82A4E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C82A4E" w:rsidRPr="00726EA6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направлений подготовки высшего образования – магистратуры</w:t>
      </w:r>
    </w:p>
    <w:p w:rsidR="00C82A4E" w:rsidRDefault="00C82A4E" w:rsidP="00C82A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</w:t>
      </w:r>
      <w:r w:rsidRPr="00C56DC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Master</w:t>
      </w:r>
      <w:r w:rsidRPr="00C56DCA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  <w:lang w:val="en-US"/>
        </w:rPr>
        <w:t>specialties</w:t>
      </w:r>
      <w:proofErr w:type="gramEnd"/>
      <w:r w:rsidRPr="00C56DCA">
        <w:rPr>
          <w:b/>
          <w:sz w:val="28"/>
          <w:szCs w:val="28"/>
        </w:rPr>
        <w:t xml:space="preserve"> </w:t>
      </w:r>
      <w:r w:rsidR="00CE1A38">
        <w:rPr>
          <w:b/>
          <w:sz w:val="28"/>
          <w:szCs w:val="28"/>
        </w:rPr>
        <w:t>(6)</w:t>
      </w:r>
    </w:p>
    <w:p w:rsidR="0041567A" w:rsidRDefault="0041567A" w:rsidP="00C82A4E">
      <w:pPr>
        <w:jc w:val="center"/>
        <w:rPr>
          <w:b/>
          <w:sz w:val="28"/>
          <w:szCs w:val="28"/>
        </w:r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0"/>
        <w:gridCol w:w="4128"/>
        <w:gridCol w:w="2880"/>
        <w:gridCol w:w="1867"/>
      </w:tblGrid>
      <w:tr w:rsidR="0041567A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7A" w:rsidRDefault="0041567A" w:rsidP="00300197">
            <w:pPr>
              <w:jc w:val="center"/>
              <w:rPr>
                <w:b/>
              </w:rPr>
            </w:pPr>
            <w:r>
              <w:rPr>
                <w:b/>
              </w:rPr>
              <w:t>40.00.00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7A" w:rsidRDefault="00CE1A38" w:rsidP="00300197">
            <w:pPr>
              <w:rPr>
                <w:b/>
              </w:rPr>
            </w:pPr>
            <w:r>
              <w:rPr>
                <w:b/>
              </w:rPr>
              <w:t>Юриспруденция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67A" w:rsidRPr="007416B8" w:rsidRDefault="007416B8" w:rsidP="00300197">
            <w:pPr>
              <w:rPr>
                <w:b/>
                <w:lang w:val="en-US"/>
              </w:rPr>
            </w:pPr>
            <w:r w:rsidRPr="007416B8">
              <w:rPr>
                <w:b/>
                <w:lang w:val="en-US"/>
              </w:rPr>
              <w:t>Law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67A" w:rsidRPr="00035FF9" w:rsidRDefault="00035FF9" w:rsidP="00300197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4E0B86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4E0B86" w:rsidP="00635C94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41.00.00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CE1A38" w:rsidP="00CE1A38">
            <w:pPr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 xml:space="preserve">Политические Науки </w:t>
            </w:r>
            <w:r>
              <w:rPr>
                <w:b/>
                <w:color w:val="000000"/>
              </w:rPr>
              <w:t>и</w:t>
            </w:r>
            <w:r w:rsidRPr="00D255F1">
              <w:rPr>
                <w:b/>
                <w:color w:val="000000"/>
              </w:rPr>
              <w:t xml:space="preserve"> Регионоведение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86" w:rsidRPr="00D255F1" w:rsidRDefault="004E0B86" w:rsidP="00635C94">
            <w:pPr>
              <w:rPr>
                <w:b/>
                <w:lang w:val="en-US"/>
              </w:rPr>
            </w:pPr>
            <w:r w:rsidRPr="00D255F1">
              <w:rPr>
                <w:b/>
                <w:lang w:val="en-US"/>
              </w:rPr>
              <w:t>Political Sciences and Area Studies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4E0B86" w:rsidP="00635C9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4E0B86" w:rsidRPr="00035FF9" w:rsidTr="00D255F1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4E0B86" w:rsidP="0030019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45</w:t>
            </w:r>
            <w:r>
              <w:rPr>
                <w:b/>
                <w:color w:val="000000"/>
              </w:rPr>
              <w:t>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CE1A38" w:rsidP="004E0B86">
            <w:pPr>
              <w:rPr>
                <w:b/>
                <w:color w:val="000000"/>
              </w:rPr>
            </w:pPr>
            <w:r w:rsidRPr="004E0B86">
              <w:rPr>
                <w:b/>
                <w:color w:val="000000"/>
              </w:rPr>
              <w:t xml:space="preserve">Языкознание </w:t>
            </w:r>
            <w:r>
              <w:rPr>
                <w:b/>
                <w:color w:val="000000"/>
              </w:rPr>
              <w:t>и</w:t>
            </w:r>
          </w:p>
          <w:p w:rsidR="004E0B86" w:rsidRPr="00D255F1" w:rsidRDefault="00CE1A38" w:rsidP="004E0B86">
            <w:pPr>
              <w:rPr>
                <w:b/>
                <w:color w:val="000000"/>
              </w:rPr>
            </w:pPr>
            <w:r w:rsidRPr="004E0B86">
              <w:rPr>
                <w:b/>
                <w:color w:val="000000"/>
              </w:rPr>
              <w:t>Литературоведение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86" w:rsidRPr="004E0B86" w:rsidRDefault="004E0B86" w:rsidP="004E0B86">
            <w:pPr>
              <w:rPr>
                <w:b/>
              </w:rPr>
            </w:pPr>
            <w:proofErr w:type="spellStart"/>
            <w:r w:rsidRPr="004E0B86">
              <w:rPr>
                <w:b/>
              </w:rPr>
              <w:t>Linguistics</w:t>
            </w:r>
            <w:proofErr w:type="spellEnd"/>
            <w:r w:rsidRPr="004E0B86">
              <w:rPr>
                <w:b/>
              </w:rPr>
              <w:t xml:space="preserve"> </w:t>
            </w:r>
            <w:proofErr w:type="spellStart"/>
            <w:r w:rsidRPr="004E0B86">
              <w:rPr>
                <w:b/>
              </w:rPr>
              <w:t>And</w:t>
            </w:r>
            <w:proofErr w:type="spellEnd"/>
          </w:p>
          <w:p w:rsidR="004E0B86" w:rsidRPr="00D255F1" w:rsidRDefault="004E0B86" w:rsidP="004E0B86">
            <w:pPr>
              <w:rPr>
                <w:b/>
                <w:lang w:val="en-US"/>
              </w:rPr>
            </w:pPr>
            <w:proofErr w:type="spellStart"/>
            <w:r w:rsidRPr="004E0B86">
              <w:rPr>
                <w:b/>
              </w:rPr>
              <w:t>Literary</w:t>
            </w:r>
            <w:proofErr w:type="spellEnd"/>
            <w:r w:rsidRPr="004E0B86">
              <w:rPr>
                <w:b/>
              </w:rPr>
              <w:t xml:space="preserve"> </w:t>
            </w:r>
            <w:proofErr w:type="spellStart"/>
            <w:r w:rsidRPr="004E0B86">
              <w:rPr>
                <w:b/>
              </w:rPr>
              <w:t>Studies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4E0B86" w:rsidP="0030019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4E0B86" w:rsidTr="002E7A25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C82A4E" w:rsidRDefault="004E0B86" w:rsidP="00635C9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C82A4E" w:rsidRDefault="00CE1A38" w:rsidP="00635C9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Музыкальное Искусство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C82A4E" w:rsidRDefault="004E0B86" w:rsidP="004E0B86">
            <w:pPr>
              <w:rPr>
                <w:b/>
                <w:color w:val="000000"/>
              </w:rPr>
            </w:pPr>
            <w:proofErr w:type="spellStart"/>
            <w:r w:rsidRPr="004E0B86">
              <w:rPr>
                <w:b/>
                <w:color w:val="000000"/>
              </w:rPr>
              <w:t>Music</w:t>
            </w:r>
            <w:proofErr w:type="spellEnd"/>
            <w:r w:rsidRPr="004E0B86">
              <w:rPr>
                <w:b/>
                <w:color w:val="000000"/>
              </w:rPr>
              <w:t xml:space="preserve"> </w:t>
            </w:r>
            <w:proofErr w:type="spellStart"/>
            <w:r w:rsidRPr="004E0B86">
              <w:rPr>
                <w:b/>
                <w:color w:val="000000"/>
              </w:rPr>
              <w:t>Arts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C82A4E" w:rsidRDefault="004E0B86" w:rsidP="004E0B8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</w:tr>
    </w:tbl>
    <w:p w:rsidR="0041567A" w:rsidRPr="00C56DCA" w:rsidRDefault="0041567A" w:rsidP="00C82A4E">
      <w:pPr>
        <w:jc w:val="center"/>
        <w:rPr>
          <w:b/>
          <w:sz w:val="28"/>
          <w:szCs w:val="28"/>
        </w:rPr>
      </w:pPr>
    </w:p>
    <w:p w:rsidR="00D255F1" w:rsidRDefault="00D255F1" w:rsidP="00D2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255F1" w:rsidRPr="00726EA6" w:rsidRDefault="00D255F1" w:rsidP="00D2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направлений подготовки высшего образования – аспирантуры</w:t>
      </w:r>
    </w:p>
    <w:p w:rsidR="00D255F1" w:rsidRPr="00CE1A38" w:rsidRDefault="00D255F1" w:rsidP="00D255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LIST</w:t>
      </w:r>
      <w:r w:rsidRPr="00D255F1">
        <w:rPr>
          <w:b/>
          <w:sz w:val="28"/>
          <w:szCs w:val="28"/>
          <w:lang w:val="en-US"/>
        </w:rPr>
        <w:t xml:space="preserve"> of </w:t>
      </w:r>
      <w:r w:rsidR="004E0B86">
        <w:rPr>
          <w:b/>
          <w:sz w:val="28"/>
          <w:szCs w:val="28"/>
          <w:lang w:val="en-US"/>
        </w:rPr>
        <w:t>PhD s</w:t>
      </w:r>
      <w:r w:rsidRPr="00D255F1">
        <w:rPr>
          <w:b/>
          <w:sz w:val="28"/>
          <w:szCs w:val="28"/>
          <w:lang w:val="en-US"/>
        </w:rPr>
        <w:t xml:space="preserve">pecialties </w:t>
      </w:r>
      <w:r w:rsidR="00CE1A38">
        <w:rPr>
          <w:b/>
          <w:sz w:val="28"/>
          <w:szCs w:val="28"/>
        </w:rPr>
        <w:t>(4)</w:t>
      </w:r>
    </w:p>
    <w:p w:rsidR="00D255F1" w:rsidRPr="00D255F1" w:rsidRDefault="00D255F1" w:rsidP="00D255F1">
      <w:pPr>
        <w:jc w:val="center"/>
        <w:rPr>
          <w:b/>
          <w:sz w:val="28"/>
          <w:szCs w:val="28"/>
        </w:rPr>
      </w:pPr>
    </w:p>
    <w:tbl>
      <w:tblPr>
        <w:tblW w:w="10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20"/>
        <w:gridCol w:w="4128"/>
        <w:gridCol w:w="2880"/>
        <w:gridCol w:w="1867"/>
      </w:tblGrid>
      <w:tr w:rsidR="004E0B86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Default="004E0B86" w:rsidP="00300197">
            <w:pPr>
              <w:jc w:val="center"/>
              <w:rPr>
                <w:b/>
              </w:rPr>
            </w:pPr>
            <w:r>
              <w:rPr>
                <w:b/>
              </w:rPr>
              <w:t>38.00.00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Default="00CE1A38" w:rsidP="00CE1A38">
            <w:pPr>
              <w:rPr>
                <w:b/>
              </w:rPr>
            </w:pPr>
            <w:r w:rsidRPr="004E0B86">
              <w:rPr>
                <w:b/>
              </w:rPr>
              <w:t xml:space="preserve">Экономика </w:t>
            </w:r>
            <w:r>
              <w:rPr>
                <w:b/>
              </w:rPr>
              <w:t>и</w:t>
            </w:r>
            <w:r w:rsidRPr="004E0B86">
              <w:rPr>
                <w:b/>
              </w:rPr>
              <w:t xml:space="preserve"> Управление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86" w:rsidRPr="004E0B86" w:rsidRDefault="004E0B86" w:rsidP="004E0B86">
            <w:pPr>
              <w:rPr>
                <w:b/>
              </w:rPr>
            </w:pPr>
            <w:proofErr w:type="spellStart"/>
            <w:r w:rsidRPr="004E0B86">
              <w:rPr>
                <w:b/>
              </w:rPr>
              <w:t>Economics</w:t>
            </w:r>
            <w:proofErr w:type="spellEnd"/>
            <w:r w:rsidRPr="004E0B86">
              <w:rPr>
                <w:b/>
              </w:rPr>
              <w:t xml:space="preserve"> </w:t>
            </w:r>
            <w:proofErr w:type="spellStart"/>
            <w:r w:rsidRPr="004E0B86">
              <w:rPr>
                <w:b/>
              </w:rPr>
              <w:t>and</w:t>
            </w:r>
            <w:proofErr w:type="spellEnd"/>
          </w:p>
          <w:p w:rsidR="004E0B86" w:rsidRDefault="004E0B86" w:rsidP="004E0B86">
            <w:pPr>
              <w:rPr>
                <w:b/>
                <w:lang w:val="en-US"/>
              </w:rPr>
            </w:pPr>
            <w:proofErr w:type="spellStart"/>
            <w:r w:rsidRPr="004E0B86">
              <w:rPr>
                <w:b/>
              </w:rPr>
              <w:t>Management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4E0B86" w:rsidP="0030019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4E0B86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4E0B86" w:rsidP="00635C94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41.00.00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CE1A38" w:rsidP="00CE1A38">
            <w:pPr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 xml:space="preserve">Политические Науки </w:t>
            </w:r>
            <w:r>
              <w:rPr>
                <w:b/>
                <w:color w:val="000000"/>
              </w:rPr>
              <w:t>и</w:t>
            </w:r>
            <w:r w:rsidRPr="00D255F1">
              <w:rPr>
                <w:b/>
                <w:color w:val="000000"/>
              </w:rPr>
              <w:t xml:space="preserve"> </w:t>
            </w:r>
            <w:proofErr w:type="spellStart"/>
            <w:r w:rsidRPr="00D255F1">
              <w:rPr>
                <w:b/>
                <w:color w:val="000000"/>
              </w:rPr>
              <w:t>Регионоведение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86" w:rsidRPr="00D255F1" w:rsidRDefault="004E0B86" w:rsidP="00635C94">
            <w:pPr>
              <w:rPr>
                <w:b/>
                <w:lang w:val="en-US"/>
              </w:rPr>
            </w:pPr>
            <w:r w:rsidRPr="00D255F1">
              <w:rPr>
                <w:b/>
                <w:lang w:val="en-US"/>
              </w:rPr>
              <w:t>Political Sciences and Area Studies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4E0B86" w:rsidP="00635C9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4E0B86" w:rsidRPr="00035FF9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4E0B86" w:rsidP="00635C94">
            <w:pPr>
              <w:jc w:val="center"/>
              <w:rPr>
                <w:b/>
                <w:color w:val="000000"/>
              </w:rPr>
            </w:pPr>
            <w:r w:rsidRPr="00D255F1">
              <w:rPr>
                <w:b/>
                <w:color w:val="000000"/>
              </w:rPr>
              <w:t>44.00.00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D255F1" w:rsidRDefault="00CE1A38" w:rsidP="00CE1A38">
            <w:pPr>
              <w:rPr>
                <w:rFonts w:eastAsia="Batang"/>
                <w:b/>
                <w:color w:val="000000"/>
                <w:lang w:eastAsia="ko-KR"/>
              </w:rPr>
            </w:pPr>
            <w:r w:rsidRPr="00D255F1">
              <w:rPr>
                <w:rFonts w:eastAsia="Batang"/>
                <w:b/>
                <w:color w:val="000000"/>
                <w:lang w:eastAsia="ko-KR"/>
              </w:rPr>
              <w:t xml:space="preserve">Образование </w:t>
            </w:r>
            <w:r>
              <w:rPr>
                <w:rFonts w:eastAsia="Batang"/>
                <w:b/>
                <w:color w:val="000000"/>
                <w:lang w:eastAsia="ko-KR"/>
              </w:rPr>
              <w:t>и</w:t>
            </w:r>
            <w:r w:rsidRPr="00D255F1">
              <w:rPr>
                <w:rFonts w:eastAsia="Batang"/>
                <w:b/>
                <w:color w:val="000000"/>
                <w:lang w:eastAsia="ko-KR"/>
              </w:rPr>
              <w:t xml:space="preserve"> Педагогические Науки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86" w:rsidRPr="00D255F1" w:rsidRDefault="004E0B86" w:rsidP="00635C94">
            <w:pPr>
              <w:rPr>
                <w:b/>
              </w:rPr>
            </w:pPr>
            <w:r>
              <w:rPr>
                <w:b/>
                <w:lang w:val="en-US"/>
              </w:rPr>
              <w:t>E</w:t>
            </w:r>
            <w:proofErr w:type="spellStart"/>
            <w:r>
              <w:rPr>
                <w:b/>
              </w:rPr>
              <w:t>ducation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and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</w:t>
            </w:r>
            <w:proofErr w:type="spellStart"/>
            <w:r>
              <w:rPr>
                <w:b/>
              </w:rPr>
              <w:t>edagogical</w:t>
            </w:r>
            <w:proofErr w:type="spellEnd"/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</w:t>
            </w:r>
            <w:proofErr w:type="spellStart"/>
            <w:r w:rsidRPr="00D255F1">
              <w:rPr>
                <w:b/>
              </w:rPr>
              <w:t>ciences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035FF9" w:rsidRDefault="004E0B86" w:rsidP="00635C94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</w:tr>
      <w:tr w:rsidR="004E0B86" w:rsidTr="00300197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4E0B86" w:rsidP="00635C9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lang w:val="en-US"/>
              </w:rPr>
              <w:t>45</w:t>
            </w:r>
            <w:r>
              <w:rPr>
                <w:b/>
                <w:color w:val="000000"/>
              </w:rPr>
              <w:t>.00.00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CE1A38" w:rsidP="00635C94">
            <w:pPr>
              <w:rPr>
                <w:b/>
                <w:color w:val="000000"/>
              </w:rPr>
            </w:pPr>
            <w:r w:rsidRPr="004E0B86">
              <w:rPr>
                <w:b/>
                <w:color w:val="000000"/>
              </w:rPr>
              <w:t xml:space="preserve">Языкознание </w:t>
            </w:r>
            <w:r>
              <w:rPr>
                <w:b/>
                <w:color w:val="000000"/>
              </w:rPr>
              <w:t>и</w:t>
            </w:r>
          </w:p>
          <w:p w:rsidR="004E0B86" w:rsidRPr="00D255F1" w:rsidRDefault="00CE1A38" w:rsidP="00635C94">
            <w:pPr>
              <w:rPr>
                <w:b/>
                <w:color w:val="000000"/>
              </w:rPr>
            </w:pPr>
            <w:r w:rsidRPr="004E0B86">
              <w:rPr>
                <w:b/>
                <w:color w:val="000000"/>
              </w:rPr>
              <w:t>Литературоведение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B86" w:rsidRPr="004E0B86" w:rsidRDefault="004E0B86" w:rsidP="00635C94">
            <w:pPr>
              <w:rPr>
                <w:b/>
              </w:rPr>
            </w:pPr>
            <w:proofErr w:type="spellStart"/>
            <w:r w:rsidRPr="004E0B86">
              <w:rPr>
                <w:b/>
              </w:rPr>
              <w:t>Linguistics</w:t>
            </w:r>
            <w:proofErr w:type="spellEnd"/>
            <w:r w:rsidRPr="004E0B86">
              <w:rPr>
                <w:b/>
              </w:rPr>
              <w:t xml:space="preserve"> </w:t>
            </w:r>
            <w:proofErr w:type="spellStart"/>
            <w:r w:rsidRPr="004E0B86">
              <w:rPr>
                <w:b/>
              </w:rPr>
              <w:t>And</w:t>
            </w:r>
            <w:proofErr w:type="spellEnd"/>
          </w:p>
          <w:p w:rsidR="004E0B86" w:rsidRPr="00D255F1" w:rsidRDefault="004E0B86" w:rsidP="00635C94">
            <w:pPr>
              <w:rPr>
                <w:b/>
                <w:lang w:val="en-US"/>
              </w:rPr>
            </w:pPr>
            <w:proofErr w:type="spellStart"/>
            <w:r w:rsidRPr="004E0B86">
              <w:rPr>
                <w:b/>
              </w:rPr>
              <w:t>Literary</w:t>
            </w:r>
            <w:proofErr w:type="spellEnd"/>
            <w:r w:rsidRPr="004E0B86">
              <w:rPr>
                <w:b/>
              </w:rPr>
              <w:t xml:space="preserve"> </w:t>
            </w:r>
            <w:proofErr w:type="spellStart"/>
            <w:r w:rsidRPr="004E0B86">
              <w:rPr>
                <w:b/>
              </w:rPr>
              <w:t>Studies</w:t>
            </w:r>
            <w:proofErr w:type="spellEnd"/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B86" w:rsidRPr="004E0B86" w:rsidRDefault="004E0B86" w:rsidP="00635C9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C82A4E" w:rsidRPr="007416B8" w:rsidRDefault="00C82A4E" w:rsidP="00CE1A38"/>
    <w:sectPr w:rsidR="00C82A4E" w:rsidRPr="007416B8" w:rsidSect="00C82A4E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lgun Gothic">
    <w:altName w:val="Arial Unicode MS"/>
    <w:charset w:val="81"/>
    <w:family w:val="swiss"/>
    <w:pitch w:val="variable"/>
    <w:sig w:usb0="00000000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82A4E"/>
    <w:rsid w:val="00035FF9"/>
    <w:rsid w:val="00176D35"/>
    <w:rsid w:val="002768BB"/>
    <w:rsid w:val="0041567A"/>
    <w:rsid w:val="00430474"/>
    <w:rsid w:val="004A6C25"/>
    <w:rsid w:val="004E0B86"/>
    <w:rsid w:val="00605998"/>
    <w:rsid w:val="007416B8"/>
    <w:rsid w:val="00746AC9"/>
    <w:rsid w:val="007D71F3"/>
    <w:rsid w:val="00C82A4E"/>
    <w:rsid w:val="00CA5E5B"/>
    <w:rsid w:val="00CE1A38"/>
    <w:rsid w:val="00D255F1"/>
    <w:rsid w:val="00F03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2A4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User26</cp:lastModifiedBy>
  <cp:revision>6</cp:revision>
  <dcterms:created xsi:type="dcterms:W3CDTF">2014-02-26T03:03:00Z</dcterms:created>
  <dcterms:modified xsi:type="dcterms:W3CDTF">2016-02-15T03:05:00Z</dcterms:modified>
</cp:coreProperties>
</file>